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94" w:type="dxa"/>
        <w:tblInd w:w="-792" w:type="dxa"/>
        <w:tblLook w:val="04A0" w:firstRow="1" w:lastRow="0" w:firstColumn="1" w:lastColumn="0" w:noHBand="0" w:noVBand="1"/>
      </w:tblPr>
      <w:tblGrid>
        <w:gridCol w:w="2672"/>
        <w:gridCol w:w="893"/>
        <w:gridCol w:w="833"/>
        <w:gridCol w:w="912"/>
        <w:gridCol w:w="810"/>
        <w:gridCol w:w="810"/>
        <w:gridCol w:w="810"/>
        <w:gridCol w:w="858"/>
        <w:gridCol w:w="852"/>
        <w:gridCol w:w="810"/>
        <w:gridCol w:w="834"/>
      </w:tblGrid>
      <w:tr w:rsidR="00CD3367" w:rsidRPr="00F868B9" w:rsidTr="007C236A">
        <w:trPr>
          <w:trHeight w:val="300"/>
        </w:trPr>
        <w:tc>
          <w:tcPr>
            <w:tcW w:w="2672" w:type="dxa"/>
            <w:noWrap/>
            <w:hideMark/>
          </w:tcPr>
          <w:p w:rsidR="00F868B9" w:rsidRPr="00F868B9" w:rsidRDefault="00F868B9">
            <w:r w:rsidRPr="00F868B9">
              <w:t> </w:t>
            </w:r>
          </w:p>
        </w:tc>
        <w:tc>
          <w:tcPr>
            <w:tcW w:w="893" w:type="dxa"/>
            <w:noWrap/>
            <w:hideMark/>
          </w:tcPr>
          <w:p w:rsidR="00F868B9" w:rsidRPr="00F868B9" w:rsidRDefault="00F868B9">
            <w:r w:rsidRPr="00F868B9">
              <w:t> </w:t>
            </w:r>
          </w:p>
        </w:tc>
        <w:tc>
          <w:tcPr>
            <w:tcW w:w="7529" w:type="dxa"/>
            <w:gridSpan w:val="9"/>
            <w:noWrap/>
            <w:hideMark/>
          </w:tcPr>
          <w:p w:rsidR="00F868B9" w:rsidRPr="00F868B9" w:rsidRDefault="00F868B9" w:rsidP="00F868B9">
            <w:pPr>
              <w:rPr>
                <w:b/>
                <w:bCs/>
              </w:rPr>
            </w:pPr>
            <w:r w:rsidRPr="00F868B9">
              <w:rPr>
                <w:b/>
                <w:bCs/>
              </w:rPr>
              <w:t>Problem Statement Ideas</w:t>
            </w:r>
          </w:p>
        </w:tc>
      </w:tr>
      <w:tr w:rsidR="007C236A" w:rsidRPr="00F868B9" w:rsidTr="007C236A">
        <w:trPr>
          <w:trHeight w:val="300"/>
        </w:trPr>
        <w:tc>
          <w:tcPr>
            <w:tcW w:w="2672" w:type="dxa"/>
            <w:noWrap/>
            <w:hideMark/>
          </w:tcPr>
          <w:p w:rsidR="00F868B9" w:rsidRPr="00F868B9" w:rsidRDefault="00F868B9" w:rsidP="00F868B9">
            <w:pPr>
              <w:rPr>
                <w:b/>
                <w:bCs/>
              </w:rPr>
            </w:pPr>
            <w:r w:rsidRPr="00F868B9">
              <w:rPr>
                <w:b/>
                <w:bCs/>
              </w:rPr>
              <w:t>Criteria</w:t>
            </w:r>
          </w:p>
        </w:tc>
        <w:tc>
          <w:tcPr>
            <w:tcW w:w="893" w:type="dxa"/>
            <w:noWrap/>
            <w:hideMark/>
          </w:tcPr>
          <w:p w:rsidR="00F868B9" w:rsidRPr="00F868B9" w:rsidRDefault="00F868B9" w:rsidP="00F868B9">
            <w:pPr>
              <w:rPr>
                <w:b/>
                <w:bCs/>
              </w:rPr>
            </w:pPr>
            <w:r w:rsidRPr="00F868B9">
              <w:rPr>
                <w:b/>
                <w:bCs/>
              </w:rPr>
              <w:t>Weight</w:t>
            </w:r>
          </w:p>
        </w:tc>
        <w:tc>
          <w:tcPr>
            <w:tcW w:w="833" w:type="dxa"/>
            <w:noWrap/>
            <w:hideMark/>
          </w:tcPr>
          <w:p w:rsidR="00F868B9" w:rsidRPr="00F868B9" w:rsidRDefault="007C236A" w:rsidP="00CD3367">
            <w:r>
              <w:t>Idea 1</w:t>
            </w:r>
          </w:p>
        </w:tc>
        <w:tc>
          <w:tcPr>
            <w:tcW w:w="912" w:type="dxa"/>
            <w:noWrap/>
            <w:hideMark/>
          </w:tcPr>
          <w:p w:rsidR="00F868B9" w:rsidRPr="00F868B9" w:rsidRDefault="007C236A" w:rsidP="00CD3367">
            <w:r>
              <w:t>Idea 2</w:t>
            </w:r>
          </w:p>
        </w:tc>
        <w:tc>
          <w:tcPr>
            <w:tcW w:w="810" w:type="dxa"/>
            <w:noWrap/>
            <w:hideMark/>
          </w:tcPr>
          <w:p w:rsidR="00F868B9" w:rsidRPr="00F868B9" w:rsidRDefault="007C236A" w:rsidP="00CD3367">
            <w:r>
              <w:t>Idea 3</w:t>
            </w:r>
          </w:p>
        </w:tc>
        <w:tc>
          <w:tcPr>
            <w:tcW w:w="810" w:type="dxa"/>
            <w:noWrap/>
            <w:hideMark/>
          </w:tcPr>
          <w:p w:rsidR="00F868B9" w:rsidRPr="00F868B9" w:rsidRDefault="007C236A" w:rsidP="00F868B9">
            <w:r>
              <w:t>Idea 4</w:t>
            </w:r>
          </w:p>
        </w:tc>
        <w:tc>
          <w:tcPr>
            <w:tcW w:w="810" w:type="dxa"/>
            <w:noWrap/>
            <w:hideMark/>
          </w:tcPr>
          <w:p w:rsidR="00F868B9" w:rsidRPr="00F868B9" w:rsidRDefault="00F868B9" w:rsidP="00F868B9">
            <w:r w:rsidRPr="00F868B9">
              <w:t>Idea 5</w:t>
            </w:r>
          </w:p>
        </w:tc>
        <w:tc>
          <w:tcPr>
            <w:tcW w:w="858" w:type="dxa"/>
            <w:noWrap/>
            <w:hideMark/>
          </w:tcPr>
          <w:p w:rsidR="00F868B9" w:rsidRPr="00F868B9" w:rsidRDefault="00F868B9" w:rsidP="00F868B9">
            <w:r w:rsidRPr="00F868B9">
              <w:t>Idea 6</w:t>
            </w:r>
          </w:p>
        </w:tc>
        <w:tc>
          <w:tcPr>
            <w:tcW w:w="852" w:type="dxa"/>
            <w:noWrap/>
            <w:hideMark/>
          </w:tcPr>
          <w:p w:rsidR="00F868B9" w:rsidRPr="00F868B9" w:rsidRDefault="00F868B9" w:rsidP="00F868B9">
            <w:r w:rsidRPr="00F868B9">
              <w:t>Idea 7</w:t>
            </w:r>
          </w:p>
        </w:tc>
        <w:tc>
          <w:tcPr>
            <w:tcW w:w="810" w:type="dxa"/>
            <w:noWrap/>
            <w:hideMark/>
          </w:tcPr>
          <w:p w:rsidR="00F868B9" w:rsidRPr="00F868B9" w:rsidRDefault="00F868B9" w:rsidP="00F868B9">
            <w:r w:rsidRPr="00F868B9">
              <w:t>Idea 8</w:t>
            </w:r>
          </w:p>
        </w:tc>
        <w:tc>
          <w:tcPr>
            <w:tcW w:w="834" w:type="dxa"/>
            <w:noWrap/>
            <w:hideMark/>
          </w:tcPr>
          <w:p w:rsidR="00F868B9" w:rsidRPr="00F868B9" w:rsidRDefault="00F868B9" w:rsidP="00F868B9">
            <w:r w:rsidRPr="00F868B9">
              <w:t>Idea 9</w:t>
            </w:r>
          </w:p>
        </w:tc>
      </w:tr>
      <w:tr w:rsidR="009F0086" w:rsidRPr="00F868B9" w:rsidTr="007C236A">
        <w:trPr>
          <w:trHeight w:val="525"/>
        </w:trPr>
        <w:tc>
          <w:tcPr>
            <w:tcW w:w="2672" w:type="dxa"/>
          </w:tcPr>
          <w:p w:rsidR="009F0086" w:rsidRPr="00F868B9" w:rsidRDefault="009F0086" w:rsidP="00CD3367">
            <w:r>
              <w:t>Product will be able to prevent gum from sticking to the shoe.</w:t>
            </w:r>
          </w:p>
        </w:tc>
        <w:tc>
          <w:tcPr>
            <w:tcW w:w="893" w:type="dxa"/>
          </w:tcPr>
          <w:p w:rsidR="009F0086" w:rsidRDefault="009F0086" w:rsidP="00F868B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9F0086" w:rsidRPr="009F0086" w:rsidRDefault="009F0086" w:rsidP="009F0086"/>
        </w:tc>
        <w:tc>
          <w:tcPr>
            <w:tcW w:w="833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5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5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3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3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4</w:t>
            </w:r>
          </w:p>
        </w:tc>
      </w:tr>
      <w:tr w:rsidR="009F0086" w:rsidRPr="00F868B9" w:rsidTr="007C236A">
        <w:trPr>
          <w:trHeight w:val="525"/>
        </w:trPr>
        <w:tc>
          <w:tcPr>
            <w:tcW w:w="2672" w:type="dxa"/>
            <w:hideMark/>
          </w:tcPr>
          <w:p w:rsidR="009F0086" w:rsidRPr="00F868B9" w:rsidRDefault="009F0086" w:rsidP="00F868B9">
            <w:r w:rsidRPr="00F868B9">
              <w:t>The pro</w:t>
            </w:r>
            <w:r>
              <w:t xml:space="preserve">duct </w:t>
            </w:r>
            <w:r w:rsidRPr="00F868B9">
              <w:t>can be accomplished in the given time.</w:t>
            </w:r>
          </w:p>
        </w:tc>
        <w:tc>
          <w:tcPr>
            <w:tcW w:w="893" w:type="dxa"/>
            <w:hideMark/>
          </w:tcPr>
          <w:p w:rsidR="009F0086" w:rsidRPr="00F868B9" w:rsidRDefault="009F0086" w:rsidP="00F868B9">
            <w:pPr>
              <w:rPr>
                <w:b/>
                <w:bCs/>
              </w:rPr>
            </w:pPr>
            <w:r w:rsidRPr="00F868B9">
              <w:rPr>
                <w:b/>
                <w:bCs/>
              </w:rPr>
              <w:t>2</w:t>
            </w:r>
          </w:p>
        </w:tc>
        <w:tc>
          <w:tcPr>
            <w:tcW w:w="833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3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2</w:t>
            </w:r>
          </w:p>
        </w:tc>
      </w:tr>
      <w:tr w:rsidR="009F0086" w:rsidRPr="00F868B9" w:rsidTr="007C236A">
        <w:trPr>
          <w:trHeight w:val="525"/>
        </w:trPr>
        <w:tc>
          <w:tcPr>
            <w:tcW w:w="2672" w:type="dxa"/>
            <w:hideMark/>
          </w:tcPr>
          <w:p w:rsidR="009F0086" w:rsidRPr="00F868B9" w:rsidRDefault="009F0086" w:rsidP="00F868B9">
            <w:r w:rsidRPr="00F868B9">
              <w:t>The pro</w:t>
            </w:r>
            <w:r>
              <w:t>duct</w:t>
            </w:r>
            <w:r w:rsidRPr="00F868B9">
              <w:t xml:space="preserve"> can be </w:t>
            </w:r>
            <w:r>
              <w:t xml:space="preserve">made </w:t>
            </w:r>
            <w:r w:rsidRPr="00F868B9">
              <w:t>with the available resources.</w:t>
            </w:r>
          </w:p>
        </w:tc>
        <w:tc>
          <w:tcPr>
            <w:tcW w:w="893" w:type="dxa"/>
            <w:hideMark/>
          </w:tcPr>
          <w:p w:rsidR="009F0086" w:rsidRPr="00F868B9" w:rsidRDefault="009F0086" w:rsidP="00F868B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33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3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1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3</w:t>
            </w:r>
          </w:p>
        </w:tc>
      </w:tr>
      <w:tr w:rsidR="009F0086" w:rsidRPr="00F868B9" w:rsidTr="007C236A">
        <w:trPr>
          <w:trHeight w:val="467"/>
        </w:trPr>
        <w:tc>
          <w:tcPr>
            <w:tcW w:w="2672" w:type="dxa"/>
            <w:hideMark/>
          </w:tcPr>
          <w:p w:rsidR="009F0086" w:rsidRPr="00F868B9" w:rsidRDefault="009F0086" w:rsidP="00F868B9">
            <w:r w:rsidRPr="00F868B9">
              <w:t xml:space="preserve">The </w:t>
            </w:r>
            <w:r>
              <w:t>product is marketable.</w:t>
            </w:r>
          </w:p>
        </w:tc>
        <w:tc>
          <w:tcPr>
            <w:tcW w:w="893" w:type="dxa"/>
            <w:hideMark/>
          </w:tcPr>
          <w:p w:rsidR="009F0086" w:rsidRPr="00F868B9" w:rsidRDefault="009F0086" w:rsidP="00F868B9">
            <w:pPr>
              <w:rPr>
                <w:b/>
                <w:bCs/>
              </w:rPr>
            </w:pPr>
            <w:r w:rsidRPr="00F868B9">
              <w:rPr>
                <w:b/>
                <w:bCs/>
              </w:rPr>
              <w:t>1</w:t>
            </w:r>
          </w:p>
        </w:tc>
        <w:tc>
          <w:tcPr>
            <w:tcW w:w="833" w:type="dxa"/>
            <w:noWrap/>
          </w:tcPr>
          <w:p w:rsidR="009F0086" w:rsidRPr="00F868B9" w:rsidRDefault="009F0086" w:rsidP="00F868B9">
            <w:r>
              <w:t>5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5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3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3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3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3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3</w:t>
            </w:r>
          </w:p>
        </w:tc>
      </w:tr>
      <w:tr w:rsidR="009F0086" w:rsidRPr="00F868B9" w:rsidTr="007C236A">
        <w:trPr>
          <w:trHeight w:val="467"/>
        </w:trPr>
        <w:tc>
          <w:tcPr>
            <w:tcW w:w="2672" w:type="dxa"/>
          </w:tcPr>
          <w:p w:rsidR="009F0086" w:rsidRPr="00F868B9" w:rsidRDefault="009F0086" w:rsidP="00F868B9">
            <w:r>
              <w:t>Product is affordable.</w:t>
            </w:r>
          </w:p>
        </w:tc>
        <w:tc>
          <w:tcPr>
            <w:tcW w:w="893" w:type="dxa"/>
          </w:tcPr>
          <w:p w:rsidR="009F0086" w:rsidRPr="00F868B9" w:rsidRDefault="009F0086" w:rsidP="00F868B9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33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3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4</w:t>
            </w:r>
          </w:p>
        </w:tc>
      </w:tr>
      <w:tr w:rsidR="009F0086" w:rsidRPr="00F868B9" w:rsidTr="007C236A">
        <w:trPr>
          <w:trHeight w:val="467"/>
        </w:trPr>
        <w:tc>
          <w:tcPr>
            <w:tcW w:w="2672" w:type="dxa"/>
          </w:tcPr>
          <w:p w:rsidR="009F0086" w:rsidRDefault="009F0086" w:rsidP="00F868B9">
            <w:r>
              <w:t>Materials used are durable.</w:t>
            </w:r>
          </w:p>
        </w:tc>
        <w:tc>
          <w:tcPr>
            <w:tcW w:w="893" w:type="dxa"/>
          </w:tcPr>
          <w:p w:rsidR="009F0086" w:rsidRPr="00F868B9" w:rsidRDefault="009F0086" w:rsidP="00F868B9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33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3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2</w:t>
            </w:r>
          </w:p>
        </w:tc>
      </w:tr>
      <w:tr w:rsidR="009F0086" w:rsidRPr="00F868B9" w:rsidTr="007C236A">
        <w:trPr>
          <w:trHeight w:val="467"/>
        </w:trPr>
        <w:tc>
          <w:tcPr>
            <w:tcW w:w="2672" w:type="dxa"/>
          </w:tcPr>
          <w:p w:rsidR="009F0086" w:rsidRDefault="009F0086" w:rsidP="00F868B9">
            <w:r>
              <w:t xml:space="preserve">Product has appealing appearance. </w:t>
            </w:r>
          </w:p>
        </w:tc>
        <w:tc>
          <w:tcPr>
            <w:tcW w:w="893" w:type="dxa"/>
          </w:tcPr>
          <w:p w:rsidR="009F0086" w:rsidRPr="00F868B9" w:rsidRDefault="009F0086" w:rsidP="00F868B9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33" w:type="dxa"/>
            <w:noWrap/>
          </w:tcPr>
          <w:p w:rsidR="009F0086" w:rsidRPr="00F868B9" w:rsidRDefault="009F0086" w:rsidP="00F868B9">
            <w:r>
              <w:t>5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3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3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2</w:t>
            </w:r>
          </w:p>
        </w:tc>
      </w:tr>
      <w:tr w:rsidR="009F0086" w:rsidRPr="00F868B9" w:rsidTr="007C236A">
        <w:trPr>
          <w:trHeight w:val="467"/>
        </w:trPr>
        <w:tc>
          <w:tcPr>
            <w:tcW w:w="2672" w:type="dxa"/>
          </w:tcPr>
          <w:p w:rsidR="009F0086" w:rsidRDefault="009F0086" w:rsidP="00CD3367">
            <w:r>
              <w:t>Product is slip resistant.</w:t>
            </w:r>
          </w:p>
        </w:tc>
        <w:tc>
          <w:tcPr>
            <w:tcW w:w="893" w:type="dxa"/>
          </w:tcPr>
          <w:p w:rsidR="009F0086" w:rsidRPr="00F868B9" w:rsidRDefault="009F0086" w:rsidP="00F868B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33" w:type="dxa"/>
            <w:noWrap/>
          </w:tcPr>
          <w:p w:rsidR="009F0086" w:rsidRPr="00F868B9" w:rsidRDefault="009F0086" w:rsidP="00F868B9">
            <w:r>
              <w:t>5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5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3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4</w:t>
            </w:r>
          </w:p>
        </w:tc>
      </w:tr>
      <w:tr w:rsidR="009F0086" w:rsidRPr="00F868B9" w:rsidTr="007C236A">
        <w:trPr>
          <w:trHeight w:val="467"/>
        </w:trPr>
        <w:tc>
          <w:tcPr>
            <w:tcW w:w="2672" w:type="dxa"/>
          </w:tcPr>
          <w:p w:rsidR="009F0086" w:rsidRDefault="009F0086" w:rsidP="00F868B9">
            <w:r>
              <w:t>Product is w</w:t>
            </w:r>
            <w:r w:rsidRPr="00CD3367">
              <w:t>ater resistant</w:t>
            </w:r>
            <w:r>
              <w:t>.</w:t>
            </w:r>
          </w:p>
        </w:tc>
        <w:tc>
          <w:tcPr>
            <w:tcW w:w="893" w:type="dxa"/>
          </w:tcPr>
          <w:p w:rsidR="009F0086" w:rsidRDefault="009F0086" w:rsidP="00F868B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33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5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5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5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4</w:t>
            </w:r>
          </w:p>
        </w:tc>
      </w:tr>
      <w:tr w:rsidR="009F0086" w:rsidRPr="00F868B9" w:rsidTr="007C236A">
        <w:trPr>
          <w:trHeight w:val="467"/>
        </w:trPr>
        <w:tc>
          <w:tcPr>
            <w:tcW w:w="2672" w:type="dxa"/>
          </w:tcPr>
          <w:p w:rsidR="009F0086" w:rsidRDefault="009F0086" w:rsidP="00F868B9">
            <w:r>
              <w:t xml:space="preserve">Product is testable. </w:t>
            </w:r>
          </w:p>
        </w:tc>
        <w:tc>
          <w:tcPr>
            <w:tcW w:w="893" w:type="dxa"/>
          </w:tcPr>
          <w:p w:rsidR="009F0086" w:rsidRDefault="009F0086" w:rsidP="00F868B9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33" w:type="dxa"/>
            <w:noWrap/>
          </w:tcPr>
          <w:p w:rsidR="009F0086" w:rsidRPr="00F868B9" w:rsidRDefault="009F0086" w:rsidP="00F868B9">
            <w:r>
              <w:t>3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5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3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3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4</w:t>
            </w:r>
          </w:p>
        </w:tc>
      </w:tr>
      <w:tr w:rsidR="009F0086" w:rsidRPr="00F868B9" w:rsidTr="007C236A">
        <w:trPr>
          <w:trHeight w:val="467"/>
        </w:trPr>
        <w:tc>
          <w:tcPr>
            <w:tcW w:w="2672" w:type="dxa"/>
          </w:tcPr>
          <w:p w:rsidR="009F0086" w:rsidRDefault="009F0086" w:rsidP="00F868B9">
            <w:r>
              <w:t xml:space="preserve">Adjustable to shoe size. </w:t>
            </w:r>
          </w:p>
        </w:tc>
        <w:tc>
          <w:tcPr>
            <w:tcW w:w="893" w:type="dxa"/>
          </w:tcPr>
          <w:p w:rsidR="009F0086" w:rsidRDefault="009F0086" w:rsidP="00F868B9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33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1</w:t>
            </w:r>
          </w:p>
        </w:tc>
      </w:tr>
      <w:tr w:rsidR="009F0086" w:rsidRPr="00F868B9" w:rsidTr="007C236A">
        <w:trPr>
          <w:trHeight w:val="467"/>
        </w:trPr>
        <w:tc>
          <w:tcPr>
            <w:tcW w:w="2672" w:type="dxa"/>
          </w:tcPr>
          <w:p w:rsidR="009F0086" w:rsidRDefault="009F0086" w:rsidP="00F868B9">
            <w:r>
              <w:t>Adjustable to shape of the sole.</w:t>
            </w:r>
          </w:p>
        </w:tc>
        <w:tc>
          <w:tcPr>
            <w:tcW w:w="893" w:type="dxa"/>
          </w:tcPr>
          <w:p w:rsidR="009F0086" w:rsidRDefault="009F0086" w:rsidP="00F868B9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33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912" w:type="dxa"/>
            <w:noWrap/>
          </w:tcPr>
          <w:p w:rsidR="009F0086" w:rsidRPr="00F868B9" w:rsidRDefault="009F0086" w:rsidP="00F868B9">
            <w:r>
              <w:t>4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58" w:type="dxa"/>
            <w:noWrap/>
          </w:tcPr>
          <w:p w:rsidR="009F0086" w:rsidRPr="00F868B9" w:rsidRDefault="009F0086" w:rsidP="00F868B9">
            <w:r>
              <w:t>2</w:t>
            </w:r>
          </w:p>
        </w:tc>
        <w:tc>
          <w:tcPr>
            <w:tcW w:w="852" w:type="dxa"/>
            <w:noWrap/>
          </w:tcPr>
          <w:p w:rsidR="009F0086" w:rsidRPr="00F868B9" w:rsidRDefault="009F0086" w:rsidP="009F0086">
            <w:r>
              <w:t>2</w:t>
            </w:r>
          </w:p>
        </w:tc>
        <w:tc>
          <w:tcPr>
            <w:tcW w:w="810" w:type="dxa"/>
            <w:noWrap/>
          </w:tcPr>
          <w:p w:rsidR="009F0086" w:rsidRPr="00F868B9" w:rsidRDefault="009F0086" w:rsidP="00F868B9">
            <w:r>
              <w:t>1</w:t>
            </w:r>
          </w:p>
        </w:tc>
        <w:tc>
          <w:tcPr>
            <w:tcW w:w="834" w:type="dxa"/>
            <w:noWrap/>
          </w:tcPr>
          <w:p w:rsidR="009F0086" w:rsidRPr="00F868B9" w:rsidRDefault="009F0086" w:rsidP="00F868B9">
            <w:r>
              <w:t>1</w:t>
            </w:r>
          </w:p>
        </w:tc>
      </w:tr>
      <w:tr w:rsidR="009F0086" w:rsidRPr="00F868B9" w:rsidTr="007C236A">
        <w:trPr>
          <w:trHeight w:val="300"/>
        </w:trPr>
        <w:tc>
          <w:tcPr>
            <w:tcW w:w="2672" w:type="dxa"/>
            <w:hideMark/>
          </w:tcPr>
          <w:p w:rsidR="009F0086" w:rsidRPr="00F868B9" w:rsidRDefault="009F0086">
            <w:r w:rsidRPr="00F868B9">
              <w:t>Total Score</w:t>
            </w:r>
          </w:p>
        </w:tc>
        <w:tc>
          <w:tcPr>
            <w:tcW w:w="893" w:type="dxa"/>
            <w:hideMark/>
          </w:tcPr>
          <w:p w:rsidR="009F0086" w:rsidRPr="00F868B9" w:rsidRDefault="009F0086" w:rsidP="00F868B9">
            <w:pPr>
              <w:rPr>
                <w:b/>
                <w:bCs/>
              </w:rPr>
            </w:pPr>
            <w:r w:rsidRPr="00F868B9">
              <w:rPr>
                <w:b/>
                <w:bCs/>
              </w:rPr>
              <w:t> </w:t>
            </w:r>
          </w:p>
        </w:tc>
        <w:tc>
          <w:tcPr>
            <w:tcW w:w="833" w:type="dxa"/>
            <w:noWrap/>
            <w:hideMark/>
          </w:tcPr>
          <w:p w:rsidR="009F0086" w:rsidRPr="00F868B9" w:rsidRDefault="009F0086" w:rsidP="00F868B9">
            <w:r>
              <w:t>69</w:t>
            </w:r>
          </w:p>
        </w:tc>
        <w:tc>
          <w:tcPr>
            <w:tcW w:w="912" w:type="dxa"/>
            <w:noWrap/>
            <w:hideMark/>
          </w:tcPr>
          <w:p w:rsidR="009F0086" w:rsidRPr="00F868B9" w:rsidRDefault="007F56B9" w:rsidP="00F868B9">
            <w:r>
              <w:t>96</w:t>
            </w:r>
          </w:p>
        </w:tc>
        <w:tc>
          <w:tcPr>
            <w:tcW w:w="810" w:type="dxa"/>
            <w:noWrap/>
            <w:hideMark/>
          </w:tcPr>
          <w:p w:rsidR="009F0086" w:rsidRPr="00F868B9" w:rsidRDefault="009F0086" w:rsidP="00F868B9">
            <w:r>
              <w:t>52</w:t>
            </w:r>
          </w:p>
        </w:tc>
        <w:tc>
          <w:tcPr>
            <w:tcW w:w="810" w:type="dxa"/>
            <w:noWrap/>
            <w:hideMark/>
          </w:tcPr>
          <w:p w:rsidR="009F0086" w:rsidRPr="00F868B9" w:rsidRDefault="007F56B9" w:rsidP="00F868B9">
            <w:r>
              <w:t>66</w:t>
            </w:r>
          </w:p>
        </w:tc>
        <w:tc>
          <w:tcPr>
            <w:tcW w:w="810" w:type="dxa"/>
            <w:noWrap/>
            <w:hideMark/>
          </w:tcPr>
          <w:p w:rsidR="009F0086" w:rsidRPr="00F868B9" w:rsidRDefault="007F56B9" w:rsidP="00F868B9">
            <w:r>
              <w:t>74</w:t>
            </w:r>
          </w:p>
        </w:tc>
        <w:tc>
          <w:tcPr>
            <w:tcW w:w="858" w:type="dxa"/>
            <w:noWrap/>
            <w:hideMark/>
          </w:tcPr>
          <w:p w:rsidR="009F0086" w:rsidRPr="00F868B9" w:rsidRDefault="007F56B9" w:rsidP="00F868B9">
            <w:r>
              <w:t>56</w:t>
            </w:r>
          </w:p>
        </w:tc>
        <w:tc>
          <w:tcPr>
            <w:tcW w:w="852" w:type="dxa"/>
            <w:noWrap/>
            <w:hideMark/>
          </w:tcPr>
          <w:p w:rsidR="009F0086" w:rsidRPr="00F868B9" w:rsidRDefault="007F56B9" w:rsidP="00F868B9">
            <w:r>
              <w:t>63</w:t>
            </w:r>
          </w:p>
        </w:tc>
        <w:tc>
          <w:tcPr>
            <w:tcW w:w="810" w:type="dxa"/>
            <w:noWrap/>
            <w:hideMark/>
          </w:tcPr>
          <w:p w:rsidR="009F0086" w:rsidRPr="00F868B9" w:rsidRDefault="007F56B9" w:rsidP="00F868B9">
            <w:r>
              <w:t>44</w:t>
            </w:r>
          </w:p>
        </w:tc>
        <w:tc>
          <w:tcPr>
            <w:tcW w:w="834" w:type="dxa"/>
            <w:noWrap/>
            <w:hideMark/>
          </w:tcPr>
          <w:p w:rsidR="009F0086" w:rsidRPr="00F868B9" w:rsidRDefault="007F56B9" w:rsidP="00F868B9">
            <w:r>
              <w:t>72</w:t>
            </w:r>
          </w:p>
        </w:tc>
      </w:tr>
    </w:tbl>
    <w:p w:rsidR="00AF0219" w:rsidRDefault="00AF0219"/>
    <w:p w:rsidR="00CD3367" w:rsidRDefault="00CD3367">
      <w:r>
        <w:t>Idea 1- Sticker Idea</w:t>
      </w:r>
      <w:r w:rsidR="004671DE">
        <w:t xml:space="preserve"> ( Multiple layers of slip-resistant material </w:t>
      </w:r>
      <w:r w:rsidR="006C49A3">
        <w:t xml:space="preserve">that peel off when the gum is stuck to it) </w:t>
      </w:r>
    </w:p>
    <w:p w:rsidR="00CD3367" w:rsidRDefault="00CD3367">
      <w:r>
        <w:t xml:space="preserve">Idea 2- Cover Idea </w:t>
      </w:r>
      <w:r w:rsidR="006C49A3">
        <w:t xml:space="preserve">( Rubber sole that stretches around the shoe and can be removed from the shoe when the gum is stuck to it) </w:t>
      </w:r>
      <w:bookmarkStart w:id="0" w:name="_GoBack"/>
      <w:bookmarkEnd w:id="0"/>
    </w:p>
    <w:p w:rsidR="00CD3367" w:rsidRDefault="00CD3367">
      <w:r>
        <w:t xml:space="preserve">Idea 3- Sensor Idea </w:t>
      </w:r>
      <w:r w:rsidR="006C49A3">
        <w:t xml:space="preserve">( signals the walker of gum on the ground)  </w:t>
      </w:r>
    </w:p>
    <w:p w:rsidR="00CD3367" w:rsidRDefault="00CD3367">
      <w:r>
        <w:t>Idea 4-</w:t>
      </w:r>
      <w:r w:rsidRPr="00CD3367">
        <w:t xml:space="preserve"> Resistant material</w:t>
      </w:r>
      <w:r w:rsidR="006C49A3">
        <w:t xml:space="preserve"> </w:t>
      </w:r>
      <w:r w:rsidR="007C236A">
        <w:t>Idea (</w:t>
      </w:r>
      <w:r w:rsidR="006C49A3">
        <w:t>on the bottom of the shoe</w:t>
      </w:r>
      <w:r w:rsidRPr="00CD3367">
        <w:t xml:space="preserve"> with slip resistant</w:t>
      </w:r>
      <w:r w:rsidR="006C49A3">
        <w:t xml:space="preserve"> on the edges of the product</w:t>
      </w:r>
      <w:r w:rsidRPr="00CD3367">
        <w:t xml:space="preserve"> (Teflon</w:t>
      </w:r>
      <w:r w:rsidR="006C49A3">
        <w:t xml:space="preserve"> Fabric</w:t>
      </w:r>
      <w:r w:rsidRPr="00CD3367">
        <w:t>)</w:t>
      </w:r>
      <w:r w:rsidR="007C236A">
        <w:t>)</w:t>
      </w:r>
    </w:p>
    <w:p w:rsidR="006C49A3" w:rsidRDefault="006C49A3">
      <w:r>
        <w:t xml:space="preserve">Idea 5-  PVC Glove Idea (glove material on bottom of the shoe that resists gum) </w:t>
      </w:r>
    </w:p>
    <w:p w:rsidR="006C49A3" w:rsidRDefault="006C49A3">
      <w:r>
        <w:t xml:space="preserve">Idea 6- Liquid Idea (Rubber sole with slots that fill with </w:t>
      </w:r>
      <w:proofErr w:type="spellStart"/>
      <w:r>
        <w:t>PaveSaver</w:t>
      </w:r>
      <w:proofErr w:type="spellEnd"/>
      <w:r>
        <w:t>)</w:t>
      </w:r>
    </w:p>
    <w:p w:rsidR="006C49A3" w:rsidRDefault="006C49A3">
      <w:r>
        <w:t xml:space="preserve">Idea 7- Liquid Idea (Rubber sole with slits that fill with </w:t>
      </w:r>
      <w:proofErr w:type="spellStart"/>
      <w:r>
        <w:t>PaveSaver</w:t>
      </w:r>
      <w:proofErr w:type="spellEnd"/>
      <w:r>
        <w:t>)</w:t>
      </w:r>
    </w:p>
    <w:p w:rsidR="007C236A" w:rsidRDefault="006C49A3">
      <w:r>
        <w:t>Idea 8- Hydrophilic Idea (</w:t>
      </w:r>
      <w:r w:rsidR="007C236A">
        <w:t xml:space="preserve"> A stick on layer that collects water, making it difficult for gum to stick to)</w:t>
      </w:r>
    </w:p>
    <w:p w:rsidR="006C49A3" w:rsidRDefault="007C236A">
      <w:r>
        <w:lastRenderedPageBreak/>
        <w:t xml:space="preserve">Idea 9- Resistant Material Idea and Sticker Idea Combined (only one layer of gum resistant material on bottom of the shoe that can be peeled off) </w:t>
      </w:r>
      <w:r w:rsidR="006C49A3">
        <w:t xml:space="preserve">  </w:t>
      </w:r>
    </w:p>
    <w:p w:rsidR="006C49A3" w:rsidRDefault="006C49A3"/>
    <w:p w:rsidR="00CD3367" w:rsidRDefault="00CD3367"/>
    <w:p w:rsidR="00CD3367" w:rsidRDefault="00CD3367"/>
    <w:p w:rsidR="00CD3367" w:rsidRDefault="00CD3367"/>
    <w:sectPr w:rsidR="00CD3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C46B8"/>
    <w:multiLevelType w:val="hybridMultilevel"/>
    <w:tmpl w:val="32266B9E"/>
    <w:lvl w:ilvl="0" w:tplc="9B9C5700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B9"/>
    <w:rsid w:val="004671DE"/>
    <w:rsid w:val="006C49A3"/>
    <w:rsid w:val="007C236A"/>
    <w:rsid w:val="007F56B9"/>
    <w:rsid w:val="009F0086"/>
    <w:rsid w:val="00AF0219"/>
    <w:rsid w:val="00CD3367"/>
    <w:rsid w:val="00F8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33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3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0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1471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School District U-46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Illinois School District U-46</dc:creator>
  <cp:keywords/>
  <dc:description/>
  <cp:lastModifiedBy>Illinois School District U-46</cp:lastModifiedBy>
  <cp:revision>2</cp:revision>
  <dcterms:created xsi:type="dcterms:W3CDTF">2012-04-18T18:59:00Z</dcterms:created>
  <dcterms:modified xsi:type="dcterms:W3CDTF">2012-04-18T18:59:00Z</dcterms:modified>
</cp:coreProperties>
</file>